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A0" w:rsidRPr="003F696C" w:rsidRDefault="003F696C" w:rsidP="003F696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DPP </w:t>
      </w:r>
      <w:r w:rsidR="000D70A0">
        <w:rPr>
          <w:b/>
          <w:sz w:val="28"/>
          <w:szCs w:val="28"/>
        </w:rPr>
        <w:t>„BELSŐ</w:t>
      </w:r>
      <w:proofErr w:type="gramStart"/>
      <w:r w:rsidR="000D70A0">
        <w:rPr>
          <w:b/>
          <w:sz w:val="28"/>
          <w:szCs w:val="28"/>
        </w:rPr>
        <w:t xml:space="preserve">”  </w:t>
      </w:r>
      <w:r w:rsidR="000D70A0" w:rsidRPr="002269DD">
        <w:rPr>
          <w:b/>
          <w:sz w:val="28"/>
          <w:szCs w:val="28"/>
        </w:rPr>
        <w:t>JELENTKEZÉSI</w:t>
      </w:r>
      <w:proofErr w:type="gramEnd"/>
      <w:r w:rsidR="000D70A0" w:rsidRPr="002269DD">
        <w:rPr>
          <w:b/>
          <w:sz w:val="28"/>
          <w:szCs w:val="28"/>
        </w:rPr>
        <w:t xml:space="preserve"> LAP</w:t>
      </w:r>
      <w:r>
        <w:rPr>
          <w:b/>
          <w:sz w:val="28"/>
          <w:szCs w:val="28"/>
        </w:rPr>
        <w:br/>
      </w:r>
      <w:r>
        <w:rPr>
          <w:b/>
        </w:rPr>
        <w:t>Le</w:t>
      </w:r>
      <w:r w:rsidR="00FB556F">
        <w:rPr>
          <w:b/>
        </w:rPr>
        <w:t>adási határidő : 2020. január 6</w:t>
      </w:r>
      <w:r w:rsidR="00DD7A72">
        <w:rPr>
          <w:b/>
        </w:rPr>
        <w:t>.</w:t>
      </w:r>
    </w:p>
    <w:p w:rsidR="000D70A0" w:rsidRDefault="000D70A0" w:rsidP="000D70A0">
      <w:r>
        <w:t>A tanuló neve: ______________________________________________________________________</w:t>
      </w:r>
    </w:p>
    <w:p w:rsidR="000D70A0" w:rsidRDefault="000D70A0" w:rsidP="000D70A0">
      <w:pPr>
        <w:spacing w:after="0" w:line="360" w:lineRule="auto"/>
      </w:pPr>
      <w:r>
        <w:t>Lakcíme:           ______________________________________________________________________</w:t>
      </w:r>
    </w:p>
    <w:p w:rsidR="000D70A0" w:rsidRDefault="000D70A0" w:rsidP="000D70A0">
      <w:pPr>
        <w:spacing w:after="0" w:line="360" w:lineRule="auto"/>
      </w:pPr>
      <w:r>
        <w:t>Értesítési címe: _____________________________________________________________________</w:t>
      </w:r>
    </w:p>
    <w:p w:rsidR="000D70A0" w:rsidRDefault="000D70A0" w:rsidP="000D70A0">
      <w:pPr>
        <w:spacing w:after="0" w:line="360" w:lineRule="auto"/>
      </w:pPr>
      <w:r>
        <w:t>Anyja neve</w:t>
      </w:r>
      <w:proofErr w:type="gramStart"/>
      <w:r>
        <w:t>:      ______________________________________________________________________</w:t>
      </w:r>
      <w:proofErr w:type="gramEnd"/>
    </w:p>
    <w:p w:rsidR="00923B62" w:rsidRDefault="00923B62" w:rsidP="000D70A0">
      <w:pPr>
        <w:spacing w:after="0" w:line="360" w:lineRule="auto"/>
      </w:pPr>
      <w:r>
        <w:t>Anyja születési neve:________________________________________________________________</w:t>
      </w:r>
    </w:p>
    <w:p w:rsidR="000D70A0" w:rsidRDefault="000D70A0" w:rsidP="000D70A0">
      <w:pPr>
        <w:spacing w:after="0" w:line="360" w:lineRule="auto"/>
      </w:pPr>
      <w:r>
        <w:t>Lakcíme</w:t>
      </w:r>
      <w:proofErr w:type="gramStart"/>
      <w:r>
        <w:t>:            ______________________________________________________________________</w:t>
      </w:r>
      <w:proofErr w:type="gramEnd"/>
    </w:p>
    <w:p w:rsidR="000D70A0" w:rsidRDefault="000D70A0" w:rsidP="000D70A0">
      <w:pPr>
        <w:spacing w:after="0" w:line="360" w:lineRule="auto"/>
      </w:pPr>
      <w:r>
        <w:t>T</w:t>
      </w:r>
      <w:r w:rsidR="00DD7A72">
        <w:t>elefonszáma/e-mail címe:</w:t>
      </w:r>
      <w:r>
        <w:t xml:space="preserve">  ______________________________________</w:t>
      </w:r>
      <w:r w:rsidR="00DD7A72">
        <w:t>_____________________</w:t>
      </w:r>
    </w:p>
    <w:p w:rsidR="000D70A0" w:rsidRDefault="000D70A0" w:rsidP="000D70A0">
      <w:pPr>
        <w:spacing w:after="0" w:line="360" w:lineRule="auto"/>
      </w:pPr>
      <w:r>
        <w:t>Apja neve:        ______________________________________________________________________</w:t>
      </w:r>
    </w:p>
    <w:p w:rsidR="000D70A0" w:rsidRDefault="000D70A0" w:rsidP="000D70A0">
      <w:pPr>
        <w:spacing w:after="0" w:line="360" w:lineRule="auto"/>
      </w:pPr>
      <w:r>
        <w:t>Lakcíme:            ______________________________________________________________________</w:t>
      </w:r>
    </w:p>
    <w:p w:rsidR="000D70A0" w:rsidRDefault="00DD7A72" w:rsidP="000D70A0">
      <w:pPr>
        <w:spacing w:after="0" w:line="360" w:lineRule="auto"/>
      </w:pPr>
      <w:r>
        <w:t>Telefonszáma/e-mail címe:</w:t>
      </w:r>
      <w:r w:rsidR="000D70A0">
        <w:t xml:space="preserve"> ______________________________________</w:t>
      </w:r>
      <w:r>
        <w:t>______________________</w:t>
      </w:r>
    </w:p>
    <w:p w:rsidR="000D70A0" w:rsidRDefault="000D70A0" w:rsidP="000D70A0">
      <w:pPr>
        <w:spacing w:before="120"/>
      </w:pPr>
      <w:r>
        <w:t>Választott idegen nyelvek:          1._______________ 2.__________________ 3. _________________</w:t>
      </w:r>
    </w:p>
    <w:p w:rsidR="000D70A0" w:rsidRDefault="000D70A0" w:rsidP="000D70A0">
      <w:pPr>
        <w:spacing w:before="120"/>
      </w:pPr>
      <w:r>
        <w:t>Menza:</w:t>
      </w:r>
      <w:r>
        <w:tab/>
      </w:r>
      <w:r>
        <w:tab/>
        <w:t>igen</w:t>
      </w:r>
      <w:r>
        <w:tab/>
        <w:t>nem</w:t>
      </w:r>
    </w:p>
    <w:p w:rsidR="000D70A0" w:rsidRDefault="000D70A0" w:rsidP="000D70A0">
      <w:pPr>
        <w:spacing w:after="120"/>
      </w:pPr>
      <w:r>
        <w:t>Egyéb:_______________________________________________________________________________________________________________________________________________________________________________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8"/>
        <w:gridCol w:w="267"/>
        <w:gridCol w:w="267"/>
        <w:gridCol w:w="267"/>
        <w:gridCol w:w="267"/>
        <w:gridCol w:w="267"/>
        <w:gridCol w:w="3251"/>
        <w:gridCol w:w="471"/>
        <w:gridCol w:w="463"/>
        <w:gridCol w:w="457"/>
        <w:gridCol w:w="384"/>
        <w:gridCol w:w="425"/>
        <w:gridCol w:w="425"/>
        <w:gridCol w:w="426"/>
        <w:gridCol w:w="425"/>
        <w:gridCol w:w="958"/>
      </w:tblGrid>
      <w:tr w:rsidR="00BD4693" w:rsidTr="00BD4693">
        <w:tc>
          <w:tcPr>
            <w:tcW w:w="1603" w:type="dxa"/>
            <w:gridSpan w:val="6"/>
          </w:tcPr>
          <w:p w:rsidR="00BD4693" w:rsidRDefault="00BD4693" w:rsidP="008A5141">
            <w:pPr>
              <w:spacing w:after="120"/>
            </w:pPr>
            <w:r>
              <w:t>OM azonosító</w:t>
            </w: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  <w:r>
              <w:t>Intézmény neve</w:t>
            </w:r>
          </w:p>
        </w:tc>
        <w:tc>
          <w:tcPr>
            <w:tcW w:w="1391" w:type="dxa"/>
            <w:gridSpan w:val="3"/>
          </w:tcPr>
          <w:p w:rsidR="00BD4693" w:rsidRDefault="00BD4693" w:rsidP="008A5141">
            <w:pPr>
              <w:spacing w:after="120"/>
            </w:pPr>
            <w:r>
              <w:t>Feladatellátási  hely kód</w:t>
            </w:r>
          </w:p>
        </w:tc>
        <w:tc>
          <w:tcPr>
            <w:tcW w:w="384" w:type="dxa"/>
            <w:vMerge w:val="restart"/>
          </w:tcPr>
          <w:p w:rsidR="00BD4693" w:rsidRDefault="00BD4693" w:rsidP="008A5141">
            <w:pPr>
              <w:spacing w:after="120"/>
            </w:pPr>
          </w:p>
        </w:tc>
        <w:tc>
          <w:tcPr>
            <w:tcW w:w="1701" w:type="dxa"/>
            <w:gridSpan w:val="4"/>
          </w:tcPr>
          <w:p w:rsidR="00BD4693" w:rsidRDefault="00BD4693" w:rsidP="008A5141">
            <w:pPr>
              <w:spacing w:after="120"/>
            </w:pPr>
            <w:r>
              <w:t>Tanulmányi terület kódja</w:t>
            </w: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  <w:r>
              <w:t>sorrend</w:t>
            </w: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  <w:tr w:rsidR="00BD4693" w:rsidTr="00BD4693">
        <w:tc>
          <w:tcPr>
            <w:tcW w:w="268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26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25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71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63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57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384" w:type="dxa"/>
            <w:vMerge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6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425" w:type="dxa"/>
          </w:tcPr>
          <w:p w:rsidR="00BD4693" w:rsidRDefault="00BD4693" w:rsidP="008A5141">
            <w:pPr>
              <w:spacing w:after="120"/>
            </w:pPr>
          </w:p>
        </w:tc>
        <w:tc>
          <w:tcPr>
            <w:tcW w:w="958" w:type="dxa"/>
          </w:tcPr>
          <w:p w:rsidR="00BD4693" w:rsidRDefault="00BD4693" w:rsidP="008A5141">
            <w:pPr>
              <w:spacing w:after="120"/>
            </w:pPr>
          </w:p>
        </w:tc>
      </w:tr>
    </w:tbl>
    <w:p w:rsidR="000D70A0" w:rsidRDefault="000D70A0"/>
    <w:p w:rsidR="000D70A0" w:rsidRDefault="00FB556F">
      <w:r>
        <w:t xml:space="preserve">   2020</w:t>
      </w:r>
      <w:r w:rsidR="000A2205">
        <w:t xml:space="preserve">. 01.                                                                           </w:t>
      </w:r>
      <w:r w:rsidR="000D70A0">
        <w:t>--------------------------------------------------------------</w:t>
      </w:r>
      <w:r w:rsidR="000D70A0">
        <w:br/>
      </w:r>
      <w:r w:rsidR="000A2205">
        <w:t xml:space="preserve">                                                                                                                                        </w:t>
      </w:r>
      <w:r w:rsidR="000D70A0">
        <w:t>szülő aláírása</w:t>
      </w:r>
    </w:p>
    <w:sectPr w:rsidR="000D70A0" w:rsidSect="00D4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0"/>
    <w:rsid w:val="000A2205"/>
    <w:rsid w:val="000D70A0"/>
    <w:rsid w:val="002120A6"/>
    <w:rsid w:val="003264FF"/>
    <w:rsid w:val="00367A98"/>
    <w:rsid w:val="003832AB"/>
    <w:rsid w:val="003D6F3B"/>
    <w:rsid w:val="003F696C"/>
    <w:rsid w:val="007A600D"/>
    <w:rsid w:val="008D3D6E"/>
    <w:rsid w:val="00923B62"/>
    <w:rsid w:val="00BD4693"/>
    <w:rsid w:val="00D463B3"/>
    <w:rsid w:val="00DD7A72"/>
    <w:rsid w:val="00E92105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6B53-644D-4608-A00D-E38BA7D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7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7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Tanár</cp:lastModifiedBy>
  <cp:revision>2</cp:revision>
  <cp:lastPrinted>2015-11-23T06:17:00Z</cp:lastPrinted>
  <dcterms:created xsi:type="dcterms:W3CDTF">2020-01-16T10:49:00Z</dcterms:created>
  <dcterms:modified xsi:type="dcterms:W3CDTF">2020-01-16T10:49:00Z</dcterms:modified>
</cp:coreProperties>
</file>